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中央</w:t>
      </w:r>
      <w:r>
        <w:rPr>
          <w:rFonts w:hint="eastAsia"/>
          <w:b/>
          <w:sz w:val="32"/>
          <w:szCs w:val="32"/>
        </w:rPr>
        <w:t>空调维修保养资质证年审申请表</w:t>
      </w:r>
    </w:p>
    <w:p>
      <w:pPr>
        <w:jc w:val="center"/>
        <w:rPr>
          <w:rFonts w:hint="eastAsia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5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62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申请企业名称</w:t>
            </w:r>
          </w:p>
        </w:tc>
        <w:tc>
          <w:tcPr>
            <w:tcW w:w="58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62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申请企业法人</w:t>
            </w:r>
          </w:p>
        </w:tc>
        <w:tc>
          <w:tcPr>
            <w:tcW w:w="58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62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申请企业电话</w:t>
            </w:r>
          </w:p>
        </w:tc>
        <w:tc>
          <w:tcPr>
            <w:tcW w:w="58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2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申请企业地址</w:t>
            </w:r>
          </w:p>
        </w:tc>
        <w:tc>
          <w:tcPr>
            <w:tcW w:w="58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2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年审证书级别</w:t>
            </w:r>
          </w:p>
        </w:tc>
        <w:tc>
          <w:tcPr>
            <w:tcW w:w="5894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Ⅲ（  ），Ⅱ（  ），Ⅰ（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8" w:hRule="atLeast"/>
        </w:trPr>
        <w:tc>
          <w:tcPr>
            <w:tcW w:w="8522" w:type="dxa"/>
            <w:gridSpan w:val="2"/>
          </w:tcPr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申请原因陈述：</w:t>
            </w:r>
          </w:p>
          <w:p>
            <w:pPr>
              <w:pStyle w:val="9"/>
              <w:ind w:left="360" w:firstLine="0" w:firstLineChars="0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/>
    <w:p>
      <w:pPr>
        <w:rPr>
          <w:sz w:val="24"/>
        </w:rPr>
      </w:pPr>
      <w:r>
        <w:rPr>
          <w:rFonts w:hint="eastAsia"/>
        </w:rPr>
        <w:t xml:space="preserve">                                  </w:t>
      </w:r>
      <w:r>
        <w:rPr>
          <w:rFonts w:hint="eastAsia"/>
          <w:sz w:val="24"/>
        </w:rPr>
        <w:t xml:space="preserve"> 申请企业名称（盖章）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申请企业法人/代表（签名）：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申请日期：  年   月  日</w:t>
      </w:r>
    </w:p>
    <w:p>
      <w:pPr>
        <w:rPr>
          <w:sz w:val="24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中央</w:t>
      </w:r>
      <w:r>
        <w:rPr>
          <w:rFonts w:hint="eastAsia"/>
          <w:b/>
          <w:sz w:val="32"/>
          <w:szCs w:val="32"/>
        </w:rPr>
        <w:t>空调维修保养资质证年审工作总结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8522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</w:rPr>
              <w:t>请在以下几个方面进行总结：（1）现运营的维保客户情况（实际数量及与上期比增加情况）；（2）现维保人员情况（实际数量及与上期比增加情况）；（3）维保客户满意度及             投诉情况；（4）公司对维保发展计划与建议等。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0" w:hRule="atLeast"/>
        </w:trPr>
        <w:tc>
          <w:tcPr>
            <w:tcW w:w="852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维保工作总结：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/>
    <w:p>
      <w:pPr>
        <w:rPr>
          <w:sz w:val="24"/>
        </w:rPr>
      </w:pPr>
      <w:r>
        <w:rPr>
          <w:rFonts w:hint="eastAsia"/>
        </w:rPr>
        <w:t xml:space="preserve">                                  </w:t>
      </w:r>
      <w:r>
        <w:rPr>
          <w:rFonts w:hint="eastAsia"/>
          <w:sz w:val="24"/>
        </w:rPr>
        <w:t xml:space="preserve"> 企业名称（盖章）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企业法人/代表（签名）：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日期：  年   月  日</w:t>
      </w:r>
    </w:p>
    <w:tbl>
      <w:tblPr>
        <w:tblStyle w:val="4"/>
        <w:tblW w:w="9632" w:type="dxa"/>
        <w:tblInd w:w="-5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641"/>
        <w:gridCol w:w="1254"/>
        <w:gridCol w:w="962"/>
        <w:gridCol w:w="844"/>
        <w:gridCol w:w="115"/>
        <w:gridCol w:w="1003"/>
        <w:gridCol w:w="1074"/>
        <w:gridCol w:w="103"/>
        <w:gridCol w:w="236"/>
      </w:tblGrid>
      <w:tr>
        <w:trPr>
          <w:gridAfter w:val="2"/>
          <w:wAfter w:w="339" w:type="dxa"/>
          <w:trHeight w:val="90" w:hRule="atLeast"/>
        </w:trPr>
        <w:tc>
          <w:tcPr>
            <w:tcW w:w="9293" w:type="dxa"/>
            <w:gridSpan w:val="8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  <w:lang w:val="en-US" w:eastAsia="zh-CN"/>
              </w:rPr>
              <w:t>中央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  <w:t>空调维修保养（ ）级资质年审评审表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4041" w:type="dxa"/>
            <w:gridSpan w:val="2"/>
            <w:tcBorders>
              <w:top w:val="nil"/>
              <w:left w:val="single" w:color="333333" w:sz="4" w:space="0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公司名称：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  <w:t>　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0"/>
                <w:szCs w:val="3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5295" w:type="dxa"/>
            <w:gridSpan w:val="3"/>
            <w:tcBorders>
              <w:top w:val="single" w:color="333333" w:sz="4" w:space="0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widowControl/>
              <w:ind w:right="-748" w:rightChars="-356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考  察  项  目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上期</w:t>
            </w:r>
          </w:p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本期</w:t>
            </w:r>
          </w:p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tcFitText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spacing w:val="326"/>
                <w:kern w:val="0"/>
                <w:sz w:val="24"/>
                <w:szCs w:val="24"/>
              </w:rPr>
            </w:pPr>
          </w:p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专家评审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402" w:hRule="atLeast"/>
        </w:trPr>
        <w:tc>
          <w:tcPr>
            <w:tcW w:w="2400" w:type="dxa"/>
            <w:vMerge w:val="restart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企业执照要求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个体营业执照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417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法人营业执照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417" w:hRule="atLeast"/>
        </w:trPr>
        <w:tc>
          <w:tcPr>
            <w:tcW w:w="2400" w:type="dxa"/>
            <w:vMerge w:val="restart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达标最低人员及</w:t>
            </w:r>
          </w:p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证书配置量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电工证/个（≥2）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制冷证/个（≥4）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工程师证/个（≥1）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restart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工具达标最低配置量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冷媒压力表/套（≥1）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冷媒检漏仪/个（≥1）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电流钳表/个（≥1）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真空泵/个（≥1）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万能表/个（≥1）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冷媒回收机/个（≥1）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相关回收装置/套（≥1）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标准风、电焊具/套（≥1）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电子秤/个（≥1）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电阻摇表/个（≥1）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噪声仪/个（≥1）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红外线温度计/个（≥1）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转速仪/个（≥1）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手持式流量计/个（≥1）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维修车/辆（≥2）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安全带（≥2）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vMerge w:val="continue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员工购买工伤保险份数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0" w:hRule="atLeast"/>
        </w:trPr>
        <w:tc>
          <w:tcPr>
            <w:tcW w:w="2400" w:type="dxa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业绩标准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0"/>
                <w:szCs w:val="20"/>
              </w:rPr>
              <w:t>填写2个实际案例制冷量级别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867" w:hRule="atLeast"/>
        </w:trPr>
        <w:tc>
          <w:tcPr>
            <w:tcW w:w="2400" w:type="dxa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专家评定意见及签名</w:t>
            </w:r>
          </w:p>
        </w:tc>
        <w:tc>
          <w:tcPr>
            <w:tcW w:w="6893" w:type="dxa"/>
            <w:gridSpan w:val="7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　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942" w:hRule="atLeast"/>
        </w:trPr>
        <w:tc>
          <w:tcPr>
            <w:tcW w:w="2400" w:type="dxa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lang w:val="en-US" w:eastAsia="zh-CN"/>
              </w:rPr>
              <w:t>第三方评定公司</w:t>
            </w: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审批</w:t>
            </w:r>
          </w:p>
        </w:tc>
        <w:tc>
          <w:tcPr>
            <w:tcW w:w="6893" w:type="dxa"/>
            <w:gridSpan w:val="7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39" w:type="dxa"/>
          <w:trHeight w:val="897" w:hRule="atLeast"/>
        </w:trPr>
        <w:tc>
          <w:tcPr>
            <w:tcW w:w="2400" w:type="dxa"/>
            <w:tcBorders>
              <w:top w:val="nil"/>
              <w:left w:val="single" w:color="333333" w:sz="4" w:space="0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>协会审批</w:t>
            </w:r>
          </w:p>
        </w:tc>
        <w:tc>
          <w:tcPr>
            <w:tcW w:w="6893" w:type="dxa"/>
            <w:gridSpan w:val="7"/>
            <w:tcBorders>
              <w:top w:val="single" w:color="333333" w:sz="4" w:space="0"/>
              <w:left w:val="nil"/>
              <w:bottom w:val="single" w:color="333333" w:sz="4" w:space="0"/>
              <w:right w:val="single" w:color="333333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center"/>
              <w:rPr>
                <w:rFonts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18"/>
                <w:szCs w:val="18"/>
              </w:rPr>
              <w:t>说明：</w:t>
            </w:r>
          </w:p>
        </w:tc>
        <w:tc>
          <w:tcPr>
            <w:tcW w:w="4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ind w:right="-748" w:rightChars="-356" w:firstLineChars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所有年审项目需附上复印件或图片作为附件。</w:t>
            </w:r>
          </w:p>
          <w:p>
            <w:pPr>
              <w:pStyle w:val="9"/>
              <w:widowControl/>
              <w:numPr>
                <w:ilvl w:val="0"/>
                <w:numId w:val="1"/>
              </w:numPr>
              <w:ind w:right="-748" w:rightChars="-356" w:firstLineChars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“上期”指获证或上次年审的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，“本期”指现申请时间。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9"/>
              <w:widowControl/>
              <w:numPr>
                <w:ilvl w:val="0"/>
                <w:numId w:val="1"/>
              </w:numPr>
              <w:ind w:right="-748" w:rightChars="-356" w:firstLineChars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本文件一式二份，完成后一份由协会保管，一份返回申请单位保管。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-748" w:rightChars="-356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64150"/>
          <wp:effectExtent l="0" t="0" r="2540" b="12700"/>
          <wp:wrapNone/>
          <wp:docPr id="1" name="WordPictureWatermark15074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5074" descr="水印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6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1C01BD"/>
    <w:multiLevelType w:val="multilevel"/>
    <w:tmpl w:val="711C01B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ZGI4NWMwNjllNTUyNTY0YjdjZGY4YzMwMmI4NGMifQ=="/>
  </w:docVars>
  <w:rsids>
    <w:rsidRoot w:val="008909A0"/>
    <w:rsid w:val="000705BD"/>
    <w:rsid w:val="000B74F8"/>
    <w:rsid w:val="0010011C"/>
    <w:rsid w:val="00155BFD"/>
    <w:rsid w:val="00176416"/>
    <w:rsid w:val="00192AC1"/>
    <w:rsid w:val="00223A42"/>
    <w:rsid w:val="00230F44"/>
    <w:rsid w:val="00233949"/>
    <w:rsid w:val="002649E6"/>
    <w:rsid w:val="0028094E"/>
    <w:rsid w:val="002B5DD2"/>
    <w:rsid w:val="002C01B0"/>
    <w:rsid w:val="003B3126"/>
    <w:rsid w:val="003B525E"/>
    <w:rsid w:val="003C0A88"/>
    <w:rsid w:val="003F58E4"/>
    <w:rsid w:val="00421A64"/>
    <w:rsid w:val="004B4F3C"/>
    <w:rsid w:val="004C7EA7"/>
    <w:rsid w:val="005260E0"/>
    <w:rsid w:val="00566C0B"/>
    <w:rsid w:val="005704E0"/>
    <w:rsid w:val="005828C3"/>
    <w:rsid w:val="00590ED6"/>
    <w:rsid w:val="006109BE"/>
    <w:rsid w:val="0063795F"/>
    <w:rsid w:val="006E481E"/>
    <w:rsid w:val="0077040A"/>
    <w:rsid w:val="007D7C53"/>
    <w:rsid w:val="00825893"/>
    <w:rsid w:val="008909A0"/>
    <w:rsid w:val="00920E91"/>
    <w:rsid w:val="00A3087E"/>
    <w:rsid w:val="00A42C8B"/>
    <w:rsid w:val="00A572AF"/>
    <w:rsid w:val="00A662EC"/>
    <w:rsid w:val="00B15210"/>
    <w:rsid w:val="00B41A20"/>
    <w:rsid w:val="00BB3F20"/>
    <w:rsid w:val="00C05FA5"/>
    <w:rsid w:val="00CF2504"/>
    <w:rsid w:val="00DD3610"/>
    <w:rsid w:val="00E04958"/>
    <w:rsid w:val="00E11A39"/>
    <w:rsid w:val="00E14681"/>
    <w:rsid w:val="00E738A3"/>
    <w:rsid w:val="00EA743B"/>
    <w:rsid w:val="00F02769"/>
    <w:rsid w:val="00F343B1"/>
    <w:rsid w:val="00F366E3"/>
    <w:rsid w:val="32870A5F"/>
    <w:rsid w:val="39B43DC0"/>
    <w:rsid w:val="45C56C73"/>
    <w:rsid w:val="476970F7"/>
    <w:rsid w:val="4CB97B57"/>
    <w:rsid w:val="7031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3</Pages>
  <Words>533</Words>
  <Characters>533</Characters>
  <Lines>8</Lines>
  <Paragraphs>2</Paragraphs>
  <TotalTime>9</TotalTime>
  <ScaleCrop>false</ScaleCrop>
  <LinksUpToDate>false</LinksUpToDate>
  <CharactersWithSpaces>846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2016-09-07T06:37:00Z</dcterms:created>
  <dc:creator>admin</dc:creator>
  <cp:lastModifiedBy>Super 青</cp:lastModifiedBy>
  <dcterms:modified xsi:type="dcterms:W3CDTF">2022-08-30T02:37:06Z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C897CCAAC2AE4DDEB6802C2C81D036F0</vt:lpwstr>
  </property>
</Properties>
</file>